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CB5" w:rsidRPr="006F6180" w:rsidRDefault="00062E59" w:rsidP="0023362C">
      <w:pPr>
        <w:autoSpaceDE w:val="0"/>
        <w:autoSpaceDN w:val="0"/>
        <w:adjustRightInd w:val="0"/>
        <w:spacing w:after="0" w:line="240" w:lineRule="auto"/>
        <w:jc w:val="center"/>
        <w:rPr>
          <w:rFonts w:ascii="Perpetua-BoldItalic" w:hAnsi="Perpetua-BoldItalic" w:cs="Perpetua-BoldItalic"/>
          <w:b/>
          <w:bCs/>
          <w:i/>
          <w:iCs/>
          <w:color w:val="2E74B5" w:themeColor="accent1" w:themeShade="BF"/>
          <w:sz w:val="84"/>
          <w:szCs w:val="84"/>
        </w:rPr>
      </w:pPr>
      <w:r w:rsidRPr="006F6180">
        <w:rPr>
          <w:rFonts w:ascii="Perpetua-BoldItalic" w:hAnsi="Perpetua-BoldItalic" w:cs="Perpetua-BoldItalic"/>
          <w:b/>
          <w:bCs/>
          <w:i/>
          <w:iCs/>
          <w:color w:val="2E74B5" w:themeColor="accent1" w:themeShade="BF"/>
          <w:sz w:val="84"/>
          <w:szCs w:val="84"/>
        </w:rPr>
        <w:t>Sports Physicals</w:t>
      </w:r>
    </w:p>
    <w:p w:rsidR="00AE0BEE" w:rsidRDefault="006F6180" w:rsidP="0023362C">
      <w:pPr>
        <w:autoSpaceDE w:val="0"/>
        <w:autoSpaceDN w:val="0"/>
        <w:adjustRightInd w:val="0"/>
        <w:spacing w:after="0" w:line="240" w:lineRule="auto"/>
        <w:jc w:val="center"/>
      </w:pPr>
      <w:r w:rsidRPr="00062E59">
        <w:rPr>
          <w:noProof/>
        </w:rPr>
        <w:drawing>
          <wp:anchor distT="0" distB="0" distL="114300" distR="114300" simplePos="0" relativeHeight="251658240" behindDoc="0" locked="0" layoutInCell="1" allowOverlap="1" wp14:anchorId="3E10505E" wp14:editId="12E7F713">
            <wp:simplePos x="0" y="0"/>
            <wp:positionH relativeFrom="margin">
              <wp:posOffset>-599090</wp:posOffset>
            </wp:positionH>
            <wp:positionV relativeFrom="paragraph">
              <wp:posOffset>253693</wp:posOffset>
            </wp:positionV>
            <wp:extent cx="3643674" cy="3708722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99" cy="371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CB5" w:rsidRDefault="00AE0BEE" w:rsidP="009F2CB5">
      <w:pPr>
        <w:autoSpaceDE w:val="0"/>
        <w:autoSpaceDN w:val="0"/>
        <w:adjustRightInd w:val="0"/>
        <w:spacing w:after="0" w:line="240" w:lineRule="auto"/>
        <w:jc w:val="right"/>
        <w:rPr>
          <w:rFonts w:ascii="Perpetua" w:hAnsi="Perpetua" w:cs="Perpetua"/>
          <w:sz w:val="48"/>
          <w:szCs w:val="48"/>
        </w:rPr>
      </w:pPr>
      <w:r w:rsidRPr="00AE0BEE">
        <w:rPr>
          <w:rFonts w:ascii="Perpetua" w:hAnsi="Perpetua" w:cs="Perpetua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869C7C" wp14:editId="292E1305">
                <wp:simplePos x="0" y="0"/>
                <wp:positionH relativeFrom="page">
                  <wp:posOffset>4398579</wp:posOffset>
                </wp:positionH>
                <wp:positionV relativeFrom="paragraph">
                  <wp:posOffset>288465</wp:posOffset>
                </wp:positionV>
                <wp:extent cx="5439104" cy="2632842"/>
                <wp:effectExtent l="0" t="0" r="28575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9104" cy="263284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BEE" w:rsidRPr="006F6180" w:rsidRDefault="00AE0BEE" w:rsidP="00AE0BE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Perpetua" w:hAnsi="Perpetua" w:cs="Perpetua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6F6180">
                              <w:rPr>
                                <w:rFonts w:ascii="Perpetua" w:hAnsi="Perpetua" w:cs="Perpetua"/>
                                <w:color w:val="FFFFFF" w:themeColor="background1"/>
                                <w:sz w:val="52"/>
                                <w:szCs w:val="52"/>
                              </w:rPr>
                              <w:t>July 20st 4:00-7:00pm</w:t>
                            </w:r>
                          </w:p>
                          <w:p w:rsidR="006F6180" w:rsidRPr="006F6180" w:rsidRDefault="00AE0BEE" w:rsidP="006F6180">
                            <w:pPr>
                              <w:jc w:val="center"/>
                              <w:rPr>
                                <w:rFonts w:ascii="Perpetua" w:hAnsi="Perpetua" w:cs="Perpetua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6F6180">
                              <w:rPr>
                                <w:rFonts w:ascii="Perpetua" w:hAnsi="Perpetua" w:cs="Perpetua"/>
                                <w:color w:val="FFFFFF" w:themeColor="background1"/>
                                <w:sz w:val="52"/>
                                <w:szCs w:val="52"/>
                              </w:rPr>
                              <w:t>July 27th 4:00-7:00pm</w:t>
                            </w:r>
                          </w:p>
                          <w:p w:rsidR="00AE0BEE" w:rsidRPr="006F6180" w:rsidRDefault="00AE0BEE" w:rsidP="00AE0BEE">
                            <w:pPr>
                              <w:spacing w:line="240" w:lineRule="auto"/>
                              <w:jc w:val="center"/>
                              <w:rPr>
                                <w:rFonts w:ascii="Perpetua" w:hAnsi="Perpetua" w:cs="Perpetu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F6180">
                              <w:rPr>
                                <w:rFonts w:ascii="Perpetua" w:hAnsi="Perpetua" w:cs="Perpetua"/>
                                <w:color w:val="FFFFFF" w:themeColor="background1"/>
                                <w:sz w:val="44"/>
                                <w:szCs w:val="44"/>
                              </w:rPr>
                              <w:t>$25 during these 2 days only!</w:t>
                            </w:r>
                          </w:p>
                          <w:p w:rsidR="00AE0BEE" w:rsidRPr="006F6180" w:rsidRDefault="00AE0BEE" w:rsidP="00AE0BEE">
                            <w:pPr>
                              <w:spacing w:line="240" w:lineRule="auto"/>
                              <w:rPr>
                                <w:rFonts w:ascii="Perpetua" w:hAnsi="Perpetua" w:cs="Perpetu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F6180">
                              <w:rPr>
                                <w:rFonts w:ascii="Perpetua" w:hAnsi="Perpetua" w:cs="Perpetu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*Must bring </w:t>
                            </w:r>
                            <w:r w:rsidRPr="006F6180">
                              <w:rPr>
                                <w:rFonts w:ascii="Perpetua" w:hAnsi="Perpetua" w:cs="Perpetua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completed</w:t>
                            </w:r>
                            <w:r w:rsidRPr="006F6180">
                              <w:rPr>
                                <w:rFonts w:ascii="Perpetua" w:hAnsi="Perpetua" w:cs="Perpetu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and </w:t>
                            </w:r>
                            <w:r w:rsidRPr="006F6180">
                              <w:rPr>
                                <w:rFonts w:ascii="Perpetua" w:hAnsi="Perpetua" w:cs="Perpetua"/>
                                <w:b/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signed</w:t>
                            </w:r>
                            <w:r w:rsidRPr="006F6180">
                              <w:rPr>
                                <w:rFonts w:ascii="Perpetua" w:hAnsi="Perpetua" w:cs="Perpetu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physical form</w:t>
                            </w:r>
                          </w:p>
                          <w:p w:rsidR="00AE0BEE" w:rsidRPr="006F6180" w:rsidRDefault="00AE0BEE" w:rsidP="00AE0BEE">
                            <w:pPr>
                              <w:spacing w:line="240" w:lineRule="auto"/>
                              <w:jc w:val="center"/>
                              <w:rPr>
                                <w:rFonts w:ascii="Perpetua" w:hAnsi="Perpetua" w:cs="Perpetu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F6180">
                              <w:rPr>
                                <w:rFonts w:ascii="Perpetua" w:hAnsi="Perpetua" w:cs="Perpetua"/>
                                <w:color w:val="FFFFFF" w:themeColor="background1"/>
                                <w:sz w:val="44"/>
                                <w:szCs w:val="44"/>
                              </w:rPr>
                              <w:t>*Payment due at time of service</w:t>
                            </w:r>
                          </w:p>
                          <w:p w:rsidR="00AE0BEE" w:rsidRPr="006F6180" w:rsidRDefault="00AE0BEE" w:rsidP="00AE0BEE">
                            <w:pPr>
                              <w:spacing w:line="240" w:lineRule="auto"/>
                              <w:jc w:val="center"/>
                              <w:rPr>
                                <w:rFonts w:ascii="Perpetua" w:hAnsi="Perpetua" w:cs="Perpetu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6180">
                              <w:rPr>
                                <w:rFonts w:ascii="Perpetua" w:hAnsi="Perpetua" w:cs="Perpetua"/>
                                <w:color w:val="FFFFFF" w:themeColor="background1"/>
                                <w:sz w:val="44"/>
                                <w:szCs w:val="44"/>
                              </w:rPr>
                              <w:t>*Forms available at clinic</w:t>
                            </w:r>
                          </w:p>
                          <w:p w:rsidR="00AE0BEE" w:rsidRDefault="00AE0B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69C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6.35pt;margin-top:22.7pt;width:428.3pt;height:207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" fillcolor="#2e74b5 [2404]">
                <v:textbox>
                  <w:txbxContent>
                    <w:p w:rsidR="00AE0BEE" w:rsidRPr="006F6180" w:rsidRDefault="00AE0BEE" w:rsidP="00AE0BE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Perpetua" w:hAnsi="Perpetua" w:cs="Perpetua"/>
                          <w:color w:val="FFFFFF" w:themeColor="background1"/>
                          <w:sz w:val="52"/>
                          <w:szCs w:val="52"/>
                        </w:rPr>
                      </w:pPr>
                      <w:r w:rsidRPr="006F6180">
                        <w:rPr>
                          <w:rFonts w:ascii="Perpetua" w:hAnsi="Perpetua" w:cs="Perpetua"/>
                          <w:color w:val="FFFFFF" w:themeColor="background1"/>
                          <w:sz w:val="52"/>
                          <w:szCs w:val="52"/>
                        </w:rPr>
                        <w:t>July 20st 4:00-7:00pm</w:t>
                      </w:r>
                    </w:p>
                    <w:p w:rsidR="006F6180" w:rsidRPr="006F6180" w:rsidRDefault="00AE0BEE" w:rsidP="006F6180">
                      <w:pPr>
                        <w:jc w:val="center"/>
                        <w:rPr>
                          <w:rFonts w:ascii="Perpetua" w:hAnsi="Perpetua" w:cs="Perpetua"/>
                          <w:color w:val="FFFFFF" w:themeColor="background1"/>
                          <w:sz w:val="52"/>
                          <w:szCs w:val="52"/>
                        </w:rPr>
                      </w:pPr>
                      <w:r w:rsidRPr="006F6180">
                        <w:rPr>
                          <w:rFonts w:ascii="Perpetua" w:hAnsi="Perpetua" w:cs="Perpetua"/>
                          <w:color w:val="FFFFFF" w:themeColor="background1"/>
                          <w:sz w:val="52"/>
                          <w:szCs w:val="52"/>
                        </w:rPr>
                        <w:t>July 27th 4:00-7:00pm</w:t>
                      </w:r>
                    </w:p>
                    <w:p w:rsidR="00AE0BEE" w:rsidRPr="006F6180" w:rsidRDefault="00AE0BEE" w:rsidP="00AE0BEE">
                      <w:pPr>
                        <w:spacing w:line="240" w:lineRule="auto"/>
                        <w:jc w:val="center"/>
                        <w:rPr>
                          <w:rFonts w:ascii="Perpetua" w:hAnsi="Perpetua" w:cs="Perpetua"/>
                          <w:color w:val="FFFFFF" w:themeColor="background1"/>
                          <w:sz w:val="44"/>
                          <w:szCs w:val="44"/>
                        </w:rPr>
                      </w:pPr>
                      <w:r w:rsidRPr="006F6180">
                        <w:rPr>
                          <w:rFonts w:ascii="Perpetua" w:hAnsi="Perpetua" w:cs="Perpetua"/>
                          <w:color w:val="FFFFFF" w:themeColor="background1"/>
                          <w:sz w:val="44"/>
                          <w:szCs w:val="44"/>
                        </w:rPr>
                        <w:t>$25 during these 2 days only!</w:t>
                      </w:r>
                    </w:p>
                    <w:p w:rsidR="00AE0BEE" w:rsidRPr="006F6180" w:rsidRDefault="00AE0BEE" w:rsidP="00AE0BEE">
                      <w:pPr>
                        <w:spacing w:line="240" w:lineRule="auto"/>
                        <w:rPr>
                          <w:rFonts w:ascii="Perpetua" w:hAnsi="Perpetua" w:cs="Perpetua"/>
                          <w:color w:val="FFFFFF" w:themeColor="background1"/>
                          <w:sz w:val="44"/>
                          <w:szCs w:val="44"/>
                        </w:rPr>
                      </w:pPr>
                      <w:r w:rsidRPr="006F6180">
                        <w:rPr>
                          <w:rFonts w:ascii="Perpetua" w:hAnsi="Perpetua" w:cs="Perpetua"/>
                          <w:color w:val="FFFFFF" w:themeColor="background1"/>
                          <w:sz w:val="44"/>
                          <w:szCs w:val="44"/>
                        </w:rPr>
                        <w:t xml:space="preserve">*Must bring </w:t>
                      </w:r>
                      <w:r w:rsidRPr="006F6180">
                        <w:rPr>
                          <w:rFonts w:ascii="Perpetua" w:hAnsi="Perpetua" w:cs="Perpetua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completed</w:t>
                      </w:r>
                      <w:r w:rsidRPr="006F6180">
                        <w:rPr>
                          <w:rFonts w:ascii="Perpetua" w:hAnsi="Perpetua" w:cs="Perpetua"/>
                          <w:color w:val="FFFFFF" w:themeColor="background1"/>
                          <w:sz w:val="44"/>
                          <w:szCs w:val="44"/>
                        </w:rPr>
                        <w:t xml:space="preserve"> and </w:t>
                      </w:r>
                      <w:r w:rsidRPr="006F6180">
                        <w:rPr>
                          <w:rFonts w:ascii="Perpetua" w:hAnsi="Perpetua" w:cs="Perpetua"/>
                          <w:b/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signed</w:t>
                      </w:r>
                      <w:r w:rsidRPr="006F6180">
                        <w:rPr>
                          <w:rFonts w:ascii="Perpetua" w:hAnsi="Perpetua" w:cs="Perpetua"/>
                          <w:color w:val="FFFFFF" w:themeColor="background1"/>
                          <w:sz w:val="44"/>
                          <w:szCs w:val="44"/>
                        </w:rPr>
                        <w:t xml:space="preserve"> physical form</w:t>
                      </w:r>
                    </w:p>
                    <w:p w:rsidR="00AE0BEE" w:rsidRPr="006F6180" w:rsidRDefault="00AE0BEE" w:rsidP="00AE0BEE">
                      <w:pPr>
                        <w:spacing w:line="240" w:lineRule="auto"/>
                        <w:jc w:val="center"/>
                        <w:rPr>
                          <w:rFonts w:ascii="Perpetua" w:hAnsi="Perpetua" w:cs="Perpetua"/>
                          <w:color w:val="FFFFFF" w:themeColor="background1"/>
                          <w:sz w:val="44"/>
                          <w:szCs w:val="44"/>
                        </w:rPr>
                      </w:pPr>
                      <w:r w:rsidRPr="006F6180">
                        <w:rPr>
                          <w:rFonts w:ascii="Perpetua" w:hAnsi="Perpetua" w:cs="Perpetua"/>
                          <w:color w:val="FFFFFF" w:themeColor="background1"/>
                          <w:sz w:val="44"/>
                          <w:szCs w:val="44"/>
                        </w:rPr>
                        <w:t>*Payment due at time of service</w:t>
                      </w:r>
                    </w:p>
                    <w:p w:rsidR="00AE0BEE" w:rsidRPr="006F6180" w:rsidRDefault="00AE0BEE" w:rsidP="00AE0BEE">
                      <w:pPr>
                        <w:spacing w:line="240" w:lineRule="auto"/>
                        <w:jc w:val="center"/>
                        <w:rPr>
                          <w:rFonts w:ascii="Perpetua" w:hAnsi="Perpetua" w:cs="Perpetu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6180">
                        <w:rPr>
                          <w:rFonts w:ascii="Perpetua" w:hAnsi="Perpetua" w:cs="Perpetua"/>
                          <w:color w:val="FFFFFF" w:themeColor="background1"/>
                          <w:sz w:val="44"/>
                          <w:szCs w:val="44"/>
                        </w:rPr>
                        <w:t>*Forms available at clinic</w:t>
                      </w:r>
                    </w:p>
                    <w:p w:rsidR="00AE0BEE" w:rsidRDefault="00AE0BEE"/>
                  </w:txbxContent>
                </v:textbox>
                <w10:wrap anchorx="page"/>
              </v:shape>
            </w:pict>
          </mc:Fallback>
        </mc:AlternateContent>
      </w:r>
    </w:p>
    <w:p w:rsidR="009F2CB5" w:rsidRDefault="009F2CB5" w:rsidP="009F2CB5">
      <w:pPr>
        <w:autoSpaceDE w:val="0"/>
        <w:autoSpaceDN w:val="0"/>
        <w:adjustRightInd w:val="0"/>
        <w:spacing w:after="0" w:line="240" w:lineRule="auto"/>
        <w:jc w:val="right"/>
        <w:rPr>
          <w:rFonts w:ascii="Perpetua" w:hAnsi="Perpetua" w:cs="Perpetua"/>
          <w:sz w:val="48"/>
          <w:szCs w:val="48"/>
        </w:rPr>
      </w:pPr>
    </w:p>
    <w:p w:rsidR="00AE0BEE" w:rsidRDefault="00AE0BEE" w:rsidP="0023362C">
      <w:pPr>
        <w:autoSpaceDE w:val="0"/>
        <w:autoSpaceDN w:val="0"/>
        <w:adjustRightInd w:val="0"/>
        <w:spacing w:after="0" w:line="240" w:lineRule="auto"/>
        <w:jc w:val="right"/>
        <w:rPr>
          <w:rFonts w:ascii="Perpetua-BoldItalic" w:hAnsi="Perpetua-BoldItalic" w:cs="Perpetua-BoldItalic"/>
          <w:b/>
          <w:bCs/>
          <w:i/>
          <w:iCs/>
          <w:sz w:val="40"/>
          <w:szCs w:val="40"/>
        </w:rPr>
      </w:pPr>
    </w:p>
    <w:p w:rsidR="00AE0BEE" w:rsidRDefault="00AE0BEE" w:rsidP="0023362C">
      <w:pPr>
        <w:autoSpaceDE w:val="0"/>
        <w:autoSpaceDN w:val="0"/>
        <w:adjustRightInd w:val="0"/>
        <w:spacing w:after="0" w:line="240" w:lineRule="auto"/>
        <w:jc w:val="right"/>
        <w:rPr>
          <w:rFonts w:ascii="Perpetua-BoldItalic" w:hAnsi="Perpetua-BoldItalic" w:cs="Perpetua-BoldItalic"/>
          <w:b/>
          <w:bCs/>
          <w:i/>
          <w:iCs/>
          <w:sz w:val="40"/>
          <w:szCs w:val="40"/>
        </w:rPr>
      </w:pPr>
    </w:p>
    <w:p w:rsidR="00AE0BEE" w:rsidRDefault="00AE0BEE" w:rsidP="0023362C">
      <w:pPr>
        <w:autoSpaceDE w:val="0"/>
        <w:autoSpaceDN w:val="0"/>
        <w:adjustRightInd w:val="0"/>
        <w:spacing w:after="0" w:line="240" w:lineRule="auto"/>
        <w:jc w:val="right"/>
        <w:rPr>
          <w:rFonts w:ascii="Perpetua-BoldItalic" w:hAnsi="Perpetua-BoldItalic" w:cs="Perpetua-BoldItalic"/>
          <w:b/>
          <w:bCs/>
          <w:i/>
          <w:iCs/>
          <w:sz w:val="40"/>
          <w:szCs w:val="40"/>
        </w:rPr>
      </w:pPr>
    </w:p>
    <w:p w:rsidR="00AE0BEE" w:rsidRDefault="00AE0BEE" w:rsidP="0023362C">
      <w:pPr>
        <w:autoSpaceDE w:val="0"/>
        <w:autoSpaceDN w:val="0"/>
        <w:adjustRightInd w:val="0"/>
        <w:spacing w:after="0" w:line="240" w:lineRule="auto"/>
        <w:jc w:val="right"/>
        <w:rPr>
          <w:rFonts w:ascii="Perpetua-BoldItalic" w:hAnsi="Perpetua-BoldItalic" w:cs="Perpetua-BoldItalic"/>
          <w:b/>
          <w:bCs/>
          <w:i/>
          <w:iCs/>
          <w:sz w:val="40"/>
          <w:szCs w:val="40"/>
        </w:rPr>
      </w:pPr>
    </w:p>
    <w:p w:rsidR="00AE0BEE" w:rsidRDefault="00AE0BEE" w:rsidP="0023362C">
      <w:pPr>
        <w:autoSpaceDE w:val="0"/>
        <w:autoSpaceDN w:val="0"/>
        <w:adjustRightInd w:val="0"/>
        <w:spacing w:after="0" w:line="240" w:lineRule="auto"/>
        <w:jc w:val="right"/>
        <w:rPr>
          <w:rFonts w:ascii="Perpetua-BoldItalic" w:hAnsi="Perpetua-BoldItalic" w:cs="Perpetua-BoldItalic"/>
          <w:b/>
          <w:bCs/>
          <w:i/>
          <w:iCs/>
          <w:sz w:val="40"/>
          <w:szCs w:val="40"/>
        </w:rPr>
      </w:pPr>
    </w:p>
    <w:p w:rsidR="00AE0BEE" w:rsidRDefault="00AE0BEE" w:rsidP="0023362C">
      <w:pPr>
        <w:autoSpaceDE w:val="0"/>
        <w:autoSpaceDN w:val="0"/>
        <w:adjustRightInd w:val="0"/>
        <w:spacing w:after="0" w:line="240" w:lineRule="auto"/>
        <w:jc w:val="right"/>
        <w:rPr>
          <w:rFonts w:ascii="Perpetua-BoldItalic" w:hAnsi="Perpetua-BoldItalic" w:cs="Perpetua-BoldItalic"/>
          <w:b/>
          <w:bCs/>
          <w:i/>
          <w:iCs/>
          <w:sz w:val="40"/>
          <w:szCs w:val="40"/>
        </w:rPr>
      </w:pPr>
    </w:p>
    <w:p w:rsidR="00AE0BEE" w:rsidRDefault="00AE0BEE" w:rsidP="0023362C">
      <w:pPr>
        <w:autoSpaceDE w:val="0"/>
        <w:autoSpaceDN w:val="0"/>
        <w:adjustRightInd w:val="0"/>
        <w:spacing w:after="0" w:line="240" w:lineRule="auto"/>
        <w:jc w:val="right"/>
        <w:rPr>
          <w:rFonts w:ascii="Perpetua-BoldItalic" w:hAnsi="Perpetua-BoldItalic" w:cs="Perpetua-BoldItalic"/>
          <w:b/>
          <w:bCs/>
          <w:i/>
          <w:iCs/>
          <w:sz w:val="40"/>
          <w:szCs w:val="40"/>
        </w:rPr>
      </w:pPr>
    </w:p>
    <w:p w:rsidR="00AE0BEE" w:rsidRDefault="00AE0BEE" w:rsidP="0023362C">
      <w:pPr>
        <w:autoSpaceDE w:val="0"/>
        <w:autoSpaceDN w:val="0"/>
        <w:adjustRightInd w:val="0"/>
        <w:spacing w:after="0" w:line="240" w:lineRule="auto"/>
        <w:jc w:val="right"/>
        <w:rPr>
          <w:rFonts w:ascii="Perpetua-BoldItalic" w:hAnsi="Perpetua-BoldItalic" w:cs="Perpetua-BoldItalic"/>
          <w:b/>
          <w:bCs/>
          <w:i/>
          <w:iCs/>
          <w:sz w:val="40"/>
          <w:szCs w:val="40"/>
        </w:rPr>
      </w:pPr>
    </w:p>
    <w:p w:rsidR="00AE0BEE" w:rsidRDefault="00AE0BEE" w:rsidP="00AE0BEE">
      <w:pPr>
        <w:autoSpaceDE w:val="0"/>
        <w:autoSpaceDN w:val="0"/>
        <w:adjustRightInd w:val="0"/>
        <w:spacing w:after="0" w:line="240" w:lineRule="auto"/>
        <w:ind w:left="5760" w:firstLine="720"/>
        <w:jc w:val="center"/>
        <w:rPr>
          <w:rFonts w:ascii="Perpetua-BoldItalic" w:hAnsi="Perpetua-BoldItalic" w:cs="Perpetua-BoldItalic"/>
          <w:b/>
          <w:bCs/>
          <w:i/>
          <w:iCs/>
          <w:sz w:val="40"/>
          <w:szCs w:val="40"/>
        </w:rPr>
      </w:pPr>
    </w:p>
    <w:p w:rsidR="0023362C" w:rsidRPr="006F6180" w:rsidRDefault="0023362C" w:rsidP="00AE0BEE">
      <w:pPr>
        <w:autoSpaceDE w:val="0"/>
        <w:autoSpaceDN w:val="0"/>
        <w:adjustRightInd w:val="0"/>
        <w:spacing w:after="0" w:line="240" w:lineRule="auto"/>
        <w:ind w:left="5760" w:firstLine="720"/>
        <w:jc w:val="center"/>
        <w:rPr>
          <w:rFonts w:ascii="Perpetua-BoldItalic" w:hAnsi="Perpetua-BoldItalic" w:cs="Perpetua-BoldItalic"/>
          <w:b/>
          <w:bCs/>
          <w:i/>
          <w:iCs/>
          <w:color w:val="1F4E79" w:themeColor="accent1" w:themeShade="80"/>
          <w:sz w:val="40"/>
          <w:szCs w:val="40"/>
        </w:rPr>
      </w:pPr>
      <w:r w:rsidRPr="006F6180">
        <w:rPr>
          <w:rFonts w:ascii="Perpetua-BoldItalic" w:hAnsi="Perpetua-BoldItalic" w:cs="Perpetua-BoldItalic"/>
          <w:b/>
          <w:bCs/>
          <w:i/>
          <w:iCs/>
          <w:color w:val="1F4E79" w:themeColor="accent1" w:themeShade="80"/>
          <w:sz w:val="40"/>
          <w:szCs w:val="40"/>
        </w:rPr>
        <w:t>Call today to schedule your</w:t>
      </w:r>
      <w:bookmarkStart w:id="0" w:name="_GoBack"/>
      <w:bookmarkEnd w:id="0"/>
    </w:p>
    <w:p w:rsidR="009F2CB5" w:rsidRPr="006F6180" w:rsidRDefault="0023362C" w:rsidP="00AE0BEE">
      <w:pPr>
        <w:ind w:left="5760" w:firstLine="720"/>
        <w:jc w:val="center"/>
        <w:rPr>
          <w:rFonts w:ascii="Perpetua" w:hAnsi="Perpetua" w:cs="Perpetua"/>
          <w:color w:val="1F4E79" w:themeColor="accent1" w:themeShade="80"/>
          <w:sz w:val="40"/>
          <w:szCs w:val="40"/>
        </w:rPr>
      </w:pPr>
      <w:proofErr w:type="gramStart"/>
      <w:r w:rsidRPr="006F6180">
        <w:rPr>
          <w:rFonts w:ascii="Perpetua-BoldItalic" w:hAnsi="Perpetua-BoldItalic" w:cs="Perpetua-BoldItalic"/>
          <w:b/>
          <w:bCs/>
          <w:i/>
          <w:iCs/>
          <w:color w:val="1F4E79" w:themeColor="accent1" w:themeShade="80"/>
          <w:sz w:val="40"/>
          <w:szCs w:val="40"/>
        </w:rPr>
        <w:t>appointment</w:t>
      </w:r>
      <w:proofErr w:type="gramEnd"/>
      <w:r w:rsidRPr="006F6180">
        <w:rPr>
          <w:rFonts w:ascii="Perpetua-BoldItalic" w:hAnsi="Perpetua-BoldItalic" w:cs="Perpetua-BoldItalic"/>
          <w:b/>
          <w:bCs/>
          <w:i/>
          <w:iCs/>
          <w:color w:val="1F4E79" w:themeColor="accent1" w:themeShade="80"/>
          <w:sz w:val="40"/>
          <w:szCs w:val="40"/>
        </w:rPr>
        <w:t xml:space="preserve"> at 515-795-3655</w:t>
      </w:r>
    </w:p>
    <w:p w:rsidR="0023362C" w:rsidRDefault="0023362C" w:rsidP="0023362C">
      <w:pPr>
        <w:autoSpaceDE w:val="0"/>
        <w:autoSpaceDN w:val="0"/>
        <w:adjustRightInd w:val="0"/>
        <w:spacing w:after="0" w:line="240" w:lineRule="auto"/>
        <w:rPr>
          <w:rFonts w:ascii="Perpetua-Bold" w:hAnsi="Perpetua-Bold" w:cs="Perpetua-Bold"/>
          <w:b/>
          <w:bCs/>
          <w:sz w:val="48"/>
          <w:szCs w:val="48"/>
        </w:rPr>
      </w:pPr>
    </w:p>
    <w:p w:rsidR="0023362C" w:rsidRPr="006F6180" w:rsidRDefault="0023362C" w:rsidP="0023362C">
      <w:pPr>
        <w:autoSpaceDE w:val="0"/>
        <w:autoSpaceDN w:val="0"/>
        <w:adjustRightInd w:val="0"/>
        <w:spacing w:after="0" w:line="240" w:lineRule="auto"/>
        <w:rPr>
          <w:rFonts w:ascii="Perpetua-Bold" w:hAnsi="Perpetua-Bold" w:cs="Perpetua-Bold"/>
          <w:b/>
          <w:bCs/>
          <w:color w:val="1F4E79" w:themeColor="accent1" w:themeShade="80"/>
          <w:sz w:val="48"/>
          <w:szCs w:val="48"/>
        </w:rPr>
      </w:pPr>
      <w:r w:rsidRPr="006F6180">
        <w:rPr>
          <w:noProof/>
          <w:color w:val="1F4E79" w:themeColor="accent1" w:themeShade="80"/>
        </w:rPr>
        <w:drawing>
          <wp:anchor distT="0" distB="0" distL="114300" distR="114300" simplePos="0" relativeHeight="251659264" behindDoc="0" locked="0" layoutInCell="1" allowOverlap="1" wp14:anchorId="5A1348D6" wp14:editId="30DE153B">
            <wp:simplePos x="0" y="0"/>
            <wp:positionH relativeFrom="margin">
              <wp:posOffset>4824073</wp:posOffset>
            </wp:positionH>
            <wp:positionV relativeFrom="paragraph">
              <wp:posOffset>29210</wp:posOffset>
            </wp:positionV>
            <wp:extent cx="2648816" cy="16287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8" t="73649" r="19550" b="1801"/>
                    <a:stretch/>
                  </pic:blipFill>
                  <pic:spPr bwMode="auto">
                    <a:xfrm>
                      <a:off x="0" y="0"/>
                      <a:ext cx="2648816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180">
        <w:rPr>
          <w:rFonts w:ascii="Perpetua-Bold" w:hAnsi="Perpetua-Bold" w:cs="Perpetua-Bold"/>
          <w:b/>
          <w:bCs/>
          <w:color w:val="1F4E79" w:themeColor="accent1" w:themeShade="80"/>
          <w:sz w:val="48"/>
          <w:szCs w:val="48"/>
        </w:rPr>
        <w:t>201 W. 2nd Street</w:t>
      </w:r>
    </w:p>
    <w:p w:rsidR="0023362C" w:rsidRPr="006F6180" w:rsidRDefault="0023362C" w:rsidP="0023362C">
      <w:pPr>
        <w:autoSpaceDE w:val="0"/>
        <w:autoSpaceDN w:val="0"/>
        <w:adjustRightInd w:val="0"/>
        <w:spacing w:after="0" w:line="240" w:lineRule="auto"/>
        <w:rPr>
          <w:rFonts w:ascii="Perpetua-Bold" w:hAnsi="Perpetua-Bold" w:cs="Perpetua-Bold"/>
          <w:b/>
          <w:bCs/>
          <w:color w:val="1F4E79" w:themeColor="accent1" w:themeShade="80"/>
          <w:sz w:val="48"/>
          <w:szCs w:val="48"/>
        </w:rPr>
      </w:pPr>
      <w:r w:rsidRPr="006F6180">
        <w:rPr>
          <w:rFonts w:ascii="Perpetua-Bold" w:hAnsi="Perpetua-Bold" w:cs="Perpetua-Bold"/>
          <w:b/>
          <w:bCs/>
          <w:color w:val="1F4E79" w:themeColor="accent1" w:themeShade="80"/>
          <w:sz w:val="48"/>
          <w:szCs w:val="48"/>
        </w:rPr>
        <w:t>Madrid, IA 50156</w:t>
      </w:r>
    </w:p>
    <w:p w:rsidR="0023362C" w:rsidRPr="006F6180" w:rsidRDefault="0023362C" w:rsidP="0023362C">
      <w:pPr>
        <w:rPr>
          <w:rFonts w:ascii="Perpetua-Bold" w:hAnsi="Perpetua-Bold" w:cs="Perpetua-Bold"/>
          <w:b/>
          <w:bCs/>
          <w:color w:val="1F4E79" w:themeColor="accent1" w:themeShade="80"/>
          <w:sz w:val="48"/>
          <w:szCs w:val="48"/>
        </w:rPr>
      </w:pPr>
      <w:hyperlink r:id="rId7" w:history="1">
        <w:r w:rsidRPr="006F6180">
          <w:rPr>
            <w:rStyle w:val="Hyperlink"/>
            <w:rFonts w:ascii="Perpetua-Bold" w:hAnsi="Perpetua-Bold" w:cs="Perpetua-Bold"/>
            <w:b/>
            <w:bCs/>
            <w:color w:val="1F4E79" w:themeColor="accent1" w:themeShade="80"/>
            <w:sz w:val="48"/>
            <w:szCs w:val="48"/>
          </w:rPr>
          <w:t>www.gwcpc.com</w:t>
        </w:r>
      </w:hyperlink>
    </w:p>
    <w:sectPr w:rsidR="0023362C" w:rsidRPr="006F6180" w:rsidSect="00AE0BEE">
      <w:pgSz w:w="15840" w:h="12240" w:orient="landscape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erpetua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Perpetu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E59"/>
    <w:rsid w:val="00062E59"/>
    <w:rsid w:val="0023362C"/>
    <w:rsid w:val="006F6180"/>
    <w:rsid w:val="009F2CB5"/>
    <w:rsid w:val="00AE0BEE"/>
    <w:rsid w:val="00CE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0D250430-5990-46B7-81ED-6F42A0C8E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36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wcpc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8C536-A417-42B6-880D-54964BFE7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Global Wellness Front Desk</dc:creator>
  <cp:keywords/>
  <dc:description/>
  <cp:lastModifiedBy>Global Wellness Front Desk</cp:lastModifiedBy>
  <cp:revision>1</cp:revision>
  <dcterms:created xsi:type="dcterms:W3CDTF">2017-05-23T16:17:00Z</dcterms:created>
  <dcterms:modified xsi:type="dcterms:W3CDTF">2017-05-23T18:51:00Z</dcterms:modified>
</cp:coreProperties>
</file>